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07" w:rsidRDefault="00241A3D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9882" w:type="dxa"/>
        <w:tblLook w:val="04A0" w:firstRow="1" w:lastRow="0" w:firstColumn="1" w:lastColumn="0" w:noHBand="0" w:noVBand="1"/>
      </w:tblPr>
      <w:tblGrid>
        <w:gridCol w:w="1656"/>
        <w:gridCol w:w="1636"/>
        <w:gridCol w:w="1646"/>
        <w:gridCol w:w="1659"/>
        <w:gridCol w:w="1642"/>
        <w:gridCol w:w="1643"/>
      </w:tblGrid>
      <w:tr w:rsidR="00E33307" w:rsidTr="005B58F6">
        <w:trPr>
          <w:trHeight w:val="638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8.00/8.30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MAT. SOST.</w:t>
            </w:r>
          </w:p>
        </w:tc>
      </w:tr>
      <w:tr w:rsidR="00E33307" w:rsidTr="005B58F6">
        <w:trPr>
          <w:trHeight w:val="310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8.30/9.00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MAT. SOST.</w:t>
            </w: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9.00/9.30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6633B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MAT. SOST.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INGL. SOST.</w:t>
            </w: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9.30/10.OO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6633BE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MAT. SOST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INGL. SOST</w:t>
            </w:r>
          </w:p>
        </w:tc>
      </w:tr>
      <w:tr w:rsidR="00E33307" w:rsidTr="005B58F6">
        <w:trPr>
          <w:trHeight w:val="339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10.00/10.30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6633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SCIE. SOST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ITA. SOST.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ITA.  SOST.</w:t>
            </w:r>
          </w:p>
        </w:tc>
      </w:tr>
      <w:tr w:rsidR="00E33307" w:rsidTr="005B58F6">
        <w:trPr>
          <w:trHeight w:val="215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10.30/11.00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6633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SCIE. SOST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ITA. SOST.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ITA. SOST.</w:t>
            </w: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11.00/11.30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MAT. SOST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GEO. SOST.</w:t>
            </w: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11.30/12.00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MAT  SOST.</w:t>
            </w:r>
            <w:proofErr w:type="gramEnd"/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GEO. SOST</w:t>
            </w:r>
          </w:p>
        </w:tc>
      </w:tr>
      <w:tr w:rsidR="00E33307" w:rsidTr="005B58F6">
        <w:trPr>
          <w:trHeight w:val="298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12.00/12.30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6633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ITA. SOST.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GEO. SOST.</w:t>
            </w:r>
          </w:p>
        </w:tc>
      </w:tr>
      <w:tr w:rsidR="00E33307" w:rsidTr="005B58F6">
        <w:trPr>
          <w:trHeight w:val="327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12.30/13.00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6633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ITA. SOST.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7571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GEO. SOST</w:t>
            </w:r>
          </w:p>
        </w:tc>
      </w:tr>
      <w:tr w:rsidR="00E33307" w:rsidTr="005B58F6">
        <w:trPr>
          <w:trHeight w:val="310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13.00/13</w:t>
            </w:r>
            <w:r w:rsidR="00010E97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6633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ITA. SOST.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5B58F6" w:rsidTr="005B58F6">
        <w:trPr>
          <w:trHeight w:val="310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13.30/14.00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6633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ITA. SOST.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</w:tr>
      <w:tr w:rsidR="005B58F6" w:rsidTr="005B58F6">
        <w:trPr>
          <w:trHeight w:val="310"/>
        </w:trPr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8F6" w:rsidRDefault="005B58F6">
            <w:pPr>
              <w:spacing w:after="0" w:line="240" w:lineRule="auto"/>
              <w:rPr>
                <w:b/>
              </w:rPr>
            </w:pPr>
          </w:p>
        </w:tc>
      </w:tr>
    </w:tbl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:rsidR="00E33307" w:rsidRDefault="00241A3D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r w:rsidR="0024220E">
        <w:rPr>
          <w:b/>
          <w:sz w:val="24"/>
          <w:szCs w:val="24"/>
        </w:rPr>
        <w:t xml:space="preserve">IV B </w:t>
      </w:r>
      <w:proofErr w:type="gramStart"/>
      <w:r w:rsidR="0024220E">
        <w:rPr>
          <w:b/>
          <w:sz w:val="24"/>
          <w:szCs w:val="24"/>
        </w:rPr>
        <w:t xml:space="preserve">ALUNNA </w:t>
      </w:r>
      <w:r w:rsidR="00010E97">
        <w:rPr>
          <w:b/>
          <w:sz w:val="24"/>
          <w:szCs w:val="24"/>
        </w:rPr>
        <w:t xml:space="preserve"> CAIAZZO</w:t>
      </w:r>
      <w:proofErr w:type="gramEnd"/>
      <w:r w:rsidR="00010E97">
        <w:rPr>
          <w:b/>
          <w:sz w:val="24"/>
          <w:szCs w:val="24"/>
        </w:rPr>
        <w:t xml:space="preserve"> ZELIA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</w:p>
    <w:p w:rsidR="00695CAE" w:rsidRDefault="00695CA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orario terapie </w:t>
      </w:r>
      <w:proofErr w:type="gramStart"/>
      <w:r>
        <w:rPr>
          <w:sz w:val="24"/>
          <w:szCs w:val="24"/>
        </w:rPr>
        <w:t>Centro :</w:t>
      </w:r>
      <w:proofErr w:type="gramEnd"/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</w:p>
    <w:sectPr w:rsidR="00E33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5CC" w:rsidRDefault="005F75CC">
      <w:pPr>
        <w:spacing w:line="240" w:lineRule="auto"/>
      </w:pPr>
      <w:r>
        <w:separator/>
      </w:r>
    </w:p>
  </w:endnote>
  <w:endnote w:type="continuationSeparator" w:id="0">
    <w:p w:rsidR="005F75CC" w:rsidRDefault="005F7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5CC" w:rsidRDefault="005F75CC">
      <w:pPr>
        <w:spacing w:after="0"/>
      </w:pPr>
      <w:r>
        <w:separator/>
      </w:r>
    </w:p>
  </w:footnote>
  <w:footnote w:type="continuationSeparator" w:id="0">
    <w:p w:rsidR="005F75CC" w:rsidRDefault="005F75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0E97"/>
    <w:rsid w:val="00012942"/>
    <w:rsid w:val="00090164"/>
    <w:rsid w:val="001B2164"/>
    <w:rsid w:val="00241A3D"/>
    <w:rsid w:val="0024220E"/>
    <w:rsid w:val="002A77BA"/>
    <w:rsid w:val="003213C0"/>
    <w:rsid w:val="005A5E2D"/>
    <w:rsid w:val="005B58F6"/>
    <w:rsid w:val="005F75CC"/>
    <w:rsid w:val="006633BE"/>
    <w:rsid w:val="0068540F"/>
    <w:rsid w:val="00695CAE"/>
    <w:rsid w:val="00752AD8"/>
    <w:rsid w:val="009E333E"/>
    <w:rsid w:val="00A90D05"/>
    <w:rsid w:val="00BA696C"/>
    <w:rsid w:val="00BD2458"/>
    <w:rsid w:val="00C77CF3"/>
    <w:rsid w:val="00D443D3"/>
    <w:rsid w:val="00E33307"/>
    <w:rsid w:val="00E70FDA"/>
    <w:rsid w:val="00E75714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2025-10-11T18:45:00Z</dcterms:created>
  <dcterms:modified xsi:type="dcterms:W3CDTF">2025-10-11T18:45:00Z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